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30"/>
          <w:szCs w:val="30"/>
          <w:lang w:eastAsia="zh-CN"/>
        </w:rPr>
        <w:t>附件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2</w:t>
      </w:r>
    </w:p>
    <w:p w14:paraId="652E9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16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年全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6"/>
          <w:sz w:val="36"/>
          <w:szCs w:val="36"/>
          <w:lang w:val="en-US" w:eastAsia="zh-CN"/>
        </w:rPr>
        <w:t>国行业职业技能竞赛</w:t>
      </w:r>
    </w:p>
    <w:p w14:paraId="56616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1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6"/>
          <w:sz w:val="36"/>
          <w:szCs w:val="36"/>
          <w:lang w:eastAsia="zh-CN"/>
        </w:rPr>
        <w:t>——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6"/>
          <w:sz w:val="36"/>
          <w:szCs w:val="36"/>
          <w:lang w:val="en-US" w:eastAsia="zh-CN"/>
        </w:rPr>
        <w:t>第四届全国人工智能应用技术技能大赛</w:t>
      </w:r>
    </w:p>
    <w:p w14:paraId="3723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1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6"/>
          <w:sz w:val="36"/>
          <w:szCs w:val="36"/>
          <w:lang w:eastAsia="zh-CN"/>
        </w:rPr>
        <w:t>承办及协办单位申请表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23"/>
        <w:gridCol w:w="991"/>
        <w:gridCol w:w="568"/>
        <w:gridCol w:w="829"/>
        <w:gridCol w:w="996"/>
        <w:gridCol w:w="569"/>
        <w:gridCol w:w="652"/>
        <w:gridCol w:w="573"/>
        <w:gridCol w:w="2101"/>
      </w:tblGrid>
      <w:tr w14:paraId="5BA60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5C41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84" w:type="dxa"/>
            <w:gridSpan w:val="4"/>
            <w:noWrap w:val="0"/>
            <w:vAlign w:val="center"/>
          </w:tcPr>
          <w:p w14:paraId="6D26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73D4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参与方式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6F6F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□承办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□协办</w:t>
            </w:r>
          </w:p>
        </w:tc>
      </w:tr>
      <w:tr w14:paraId="08179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3AB8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承办赛项</w:t>
            </w:r>
          </w:p>
        </w:tc>
        <w:tc>
          <w:tcPr>
            <w:tcW w:w="7279" w:type="dxa"/>
            <w:gridSpan w:val="8"/>
            <w:noWrap w:val="0"/>
            <w:vAlign w:val="center"/>
          </w:tcPr>
          <w:p w14:paraId="0ADE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赛项一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赛项二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赛项三</w:t>
            </w:r>
          </w:p>
          <w:p w14:paraId="396F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赛项四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赛项五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赛项六</w:t>
            </w:r>
          </w:p>
        </w:tc>
      </w:tr>
      <w:tr w14:paraId="1EF15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22" w:type="dxa"/>
            <w:gridSpan w:val="10"/>
            <w:noWrap w:val="0"/>
            <w:vAlign w:val="center"/>
          </w:tcPr>
          <w:p w14:paraId="5C7E83FD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联系人信息</w:t>
            </w:r>
          </w:p>
        </w:tc>
      </w:tr>
      <w:tr w14:paraId="2EE6D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B410DEC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0AB29C2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65CB375"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374CDECC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63A6E64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1" w:type="dxa"/>
            <w:noWrap w:val="0"/>
            <w:vAlign w:val="center"/>
          </w:tcPr>
          <w:p w14:paraId="152935B0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4DCF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43CCBBD2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43C3650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3464F56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277E7E4A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74C26248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noWrap w:val="0"/>
            <w:vAlign w:val="center"/>
          </w:tcPr>
          <w:p w14:paraId="365DFC91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5D3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1FABA262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3953" w:type="dxa"/>
            <w:gridSpan w:val="5"/>
            <w:noWrap w:val="0"/>
            <w:vAlign w:val="center"/>
          </w:tcPr>
          <w:p w14:paraId="028DD2D4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33B9C69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1" w:type="dxa"/>
            <w:noWrap w:val="0"/>
            <w:vAlign w:val="center"/>
          </w:tcPr>
          <w:p w14:paraId="486068E5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87F1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2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993FB7C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基本信息</w:t>
            </w:r>
          </w:p>
        </w:tc>
      </w:tr>
      <w:tr w14:paraId="24177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569F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拟定合作承办单位</w:t>
            </w:r>
          </w:p>
        </w:tc>
        <w:tc>
          <w:tcPr>
            <w:tcW w:w="6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AB9B3AB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社厅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（局）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人民政府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总工会、机械行业组织等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14:paraId="7B8B6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8268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拟定合作协办单位</w:t>
            </w:r>
          </w:p>
        </w:tc>
        <w:tc>
          <w:tcPr>
            <w:tcW w:w="6288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267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24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人力资源社会保障系统、工会系统、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行业协会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相关单位，装备制造相关领域的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技工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院校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职业院校和企业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等）</w:t>
            </w:r>
          </w:p>
          <w:p w14:paraId="49BFFF06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604AC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2B7000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各级各类技能大赛承办经验</w:t>
            </w: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74470B1C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9A7F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77847F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赛事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产业技术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7C94AEB">
            <w:pPr>
              <w:snapToGrid w:val="0"/>
              <w:spacing w:before="156" w:beforeLines="50" w:after="156" w:afterLines="50"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15B0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173DFC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赛事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专业建设情况</w:t>
            </w: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15377886">
            <w:pPr>
              <w:snapToGrid w:val="0"/>
              <w:spacing w:before="156" w:beforeLines="50" w:after="156" w:afterLines="50"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9AB0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116448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决赛场地设施情况</w:t>
            </w: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7E3BD22">
            <w:pPr>
              <w:snapToGrid w:val="0"/>
              <w:spacing w:before="156" w:beforeLines="50" w:after="156" w:afterLines="50"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FAC5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753BE2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筹备情况</w:t>
            </w: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CA65C3A">
            <w:pPr>
              <w:snapToGrid w:val="0"/>
              <w:spacing w:before="156" w:beforeLines="50" w:after="156" w:afterLines="50"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FE8D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F60963A"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保</w:t>
            </w:r>
          </w:p>
          <w:p w14:paraId="0C34DFDB"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障</w:t>
            </w:r>
          </w:p>
          <w:p w14:paraId="3A5AA29E"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承</w:t>
            </w:r>
          </w:p>
          <w:p w14:paraId="6B994D48"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FEF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保障：</w:t>
            </w:r>
          </w:p>
        </w:tc>
      </w:tr>
      <w:tr w14:paraId="2337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A0B32B">
            <w:pPr>
              <w:snapToGrid w:val="0"/>
              <w:spacing w:before="156" w:beforeLines="50" w:after="156" w:afterLines="50" w:line="240" w:lineRule="atLeas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86D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保障：</w:t>
            </w:r>
          </w:p>
        </w:tc>
      </w:tr>
      <w:tr w14:paraId="273E4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88F234">
            <w:pPr>
              <w:snapToGrid w:val="0"/>
              <w:spacing w:before="156" w:beforeLines="50" w:after="156" w:afterLines="50" w:line="240" w:lineRule="atLeas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BD4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赛务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保障：</w:t>
            </w:r>
          </w:p>
        </w:tc>
      </w:tr>
      <w:tr w14:paraId="034B6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AA5945">
            <w:pPr>
              <w:snapToGrid w:val="0"/>
              <w:spacing w:before="156" w:beforeLines="50" w:after="156" w:afterLines="50" w:line="240" w:lineRule="atLeas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213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安全保障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45E6B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9A670A">
            <w:pPr>
              <w:snapToGrid w:val="0"/>
              <w:spacing w:before="156" w:beforeLines="50" w:after="156" w:afterLines="50" w:line="240" w:lineRule="atLeas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2EC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活动保障：</w:t>
            </w:r>
          </w:p>
        </w:tc>
      </w:tr>
      <w:tr w14:paraId="1B953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2696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9A1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宣传保障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203DF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3FCB8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D39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接待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10667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11D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优势说明</w:t>
            </w:r>
          </w:p>
        </w:tc>
        <w:tc>
          <w:tcPr>
            <w:tcW w:w="7702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FA76728">
            <w:pPr>
              <w:snapToGrid w:val="0"/>
              <w:spacing w:line="312" w:lineRule="auto"/>
              <w:ind w:right="48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在人工智能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产业发展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优势、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地区优惠政策等方面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）</w:t>
            </w:r>
          </w:p>
        </w:tc>
      </w:tr>
      <w:tr w14:paraId="3B6A1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783691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承办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702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353AC9D7">
            <w:pPr>
              <w:snapToGrid w:val="0"/>
              <w:spacing w:line="312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社厅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（局）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设区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人民政府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总工会、机械行业组织等联合盖章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  <w:p w14:paraId="2DA6CB07">
            <w:pPr>
              <w:snapToGrid w:val="0"/>
              <w:spacing w:line="312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  <w:p w14:paraId="5431BDB0">
            <w:pPr>
              <w:snapToGrid w:val="0"/>
              <w:spacing w:line="312" w:lineRule="auto"/>
              <w:ind w:right="36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承办单位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 w14:paraId="09933C6F">
            <w:pPr>
              <w:snapToGrid w:val="0"/>
              <w:spacing w:line="312" w:lineRule="auto"/>
              <w:ind w:right="48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 xml:space="preserve">                                 年  月  日</w:t>
            </w:r>
          </w:p>
        </w:tc>
      </w:tr>
    </w:tbl>
    <w:p w14:paraId="39B04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42D0D"/>
    <w:rsid w:val="0DF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2026-03-11T07:40:00Z</dcterms:created>
  <dc:creator>白丽</dc:creator>
  <cp:lastModifiedBy>白丽</cp:lastModifiedBy>
  <dcterms:modified xsi:type="dcterms:W3CDTF">2026-03-11T07:41:17Z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531A6D28058D47009899D1888244EF7B_11</vt:lpwstr>
  </property>
  <property fmtid="{D5CDD505-2E9C-101B-9397-08002B2CF9AE}" pid="4" name="KSOTemplateDocerSaveRecord">
    <vt:lpwstr>eyJoZGlkIjoiZmNkZGM3MWMxZjEwMGIwMDE3ZDBmZGE4NjJjZmI3ODYiLCJ1c2VySWQiOiI2NzcxMDM2OTYifQ==</vt:lpwstr>
  </property>
</Properties>
</file>